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DA" w:rsidRPr="00067ADA" w:rsidRDefault="00067ADA" w:rsidP="00067ADA">
      <w:pPr>
        <w:jc w:val="center"/>
        <w:rPr>
          <w:b/>
        </w:rPr>
      </w:pPr>
      <w:r w:rsidRPr="00067ADA">
        <w:rPr>
          <w:b/>
        </w:rPr>
        <w:t>Памятка для девятиклассника</w:t>
      </w:r>
    </w:p>
    <w:p w:rsidR="00141BF5" w:rsidRDefault="00141BF5" w:rsidP="00141BF5">
      <w:r>
        <w:t>Как писать сочинение-рассуждение на морально-этическую тему. Памятка (подготовка к заданию С</w:t>
      </w:r>
      <w:proofErr w:type="gramStart"/>
      <w:r>
        <w:t>2</w:t>
      </w:r>
      <w:proofErr w:type="gramEnd"/>
      <w:r>
        <w:t xml:space="preserve">.2 ГИА 2012) </w:t>
      </w:r>
    </w:p>
    <w:p w:rsidR="00141BF5" w:rsidRDefault="00141BF5" w:rsidP="00141BF5">
      <w:r>
        <w:t>Предлагаю 9-классникам и учителям в помощь при выполнении задания С</w:t>
      </w:r>
      <w:proofErr w:type="gramStart"/>
      <w:r>
        <w:t>2</w:t>
      </w:r>
      <w:proofErr w:type="gramEnd"/>
      <w:r>
        <w:t>.2 экзаменационного теста эту памятку.</w:t>
      </w:r>
    </w:p>
    <w:p w:rsidR="00141BF5" w:rsidRDefault="00141BF5" w:rsidP="00141BF5">
      <w:r>
        <w:t>1. Что такое «сочинение по заданному тексту»?</w:t>
      </w:r>
    </w:p>
    <w:p w:rsidR="00141BF5" w:rsidRDefault="00141BF5" w:rsidP="00141BF5">
      <w:r>
        <w:t xml:space="preserve">Сочинение по заданному тексту - это сочинение-рассуждение о смысле отрывка из исходного текста. </w:t>
      </w:r>
    </w:p>
    <w:p w:rsidR="00141BF5" w:rsidRDefault="00141BF5" w:rsidP="00141BF5">
      <w:r>
        <w:t>Основным содержанием такого сочинения будет анализ (а не пересказ!) информации, которая содержится в тексте.</w:t>
      </w:r>
    </w:p>
    <w:p w:rsidR="00141BF5" w:rsidRDefault="00141BF5" w:rsidP="00141BF5">
      <w:r>
        <w:t>2. Как сформулировано и оформлено задание С</w:t>
      </w:r>
      <w:proofErr w:type="gramStart"/>
      <w:r>
        <w:t>2</w:t>
      </w:r>
      <w:proofErr w:type="gramEnd"/>
      <w:r>
        <w:t>.2?</w:t>
      </w:r>
    </w:p>
    <w:p w:rsidR="00141BF5" w:rsidRDefault="00141BF5" w:rsidP="00141BF5">
      <w:r>
        <w:t xml:space="preserve"> В проекте ДЕМО-2012 задание С</w:t>
      </w:r>
      <w:proofErr w:type="gramStart"/>
      <w:r>
        <w:t>2</w:t>
      </w:r>
      <w:proofErr w:type="gramEnd"/>
      <w:r>
        <w:t xml:space="preserve">.2 выглядит следующим образом: </w:t>
      </w:r>
    </w:p>
    <w:p w:rsidR="00141BF5" w:rsidRPr="00067ADA" w:rsidRDefault="00141BF5" w:rsidP="00141BF5">
      <w:pPr>
        <w:rPr>
          <w:b/>
        </w:rPr>
      </w:pPr>
      <w:r>
        <w:rPr>
          <w:rFonts w:ascii="Calibri" w:hAnsi="Calibri" w:cs="Calibri"/>
        </w:rPr>
        <w:t>﻿</w:t>
      </w:r>
      <w:r w:rsidRPr="00067ADA">
        <w:rPr>
          <w:b/>
        </w:rPr>
        <w:t>Напишите сочинение-рассуждение. Объясните, как Вы понимаете смысл финала текста: «Письма, пользуясь её слепотой, вынули не из шкатулки – их вынули из её души, и теперь ослепла и оглохла не только она, но и её душа...»</w:t>
      </w:r>
    </w:p>
    <w:p w:rsidR="00141BF5" w:rsidRDefault="00141BF5" w:rsidP="00141BF5">
      <w:r>
        <w:t>Приведите в сочинении два аргумента из прочитанного текста, подтверждающие Ваши рассуждения. Приводя примеры, указывайте номера нужных предложений или применяйте цитирование. Объём сочинения должен составлять не менее 70 слов.</w:t>
      </w:r>
    </w:p>
    <w:p w:rsidR="00141BF5" w:rsidRDefault="00141BF5" w:rsidP="00141BF5">
      <w:r>
        <w:t>Сочинение пишите аккуратно, разборчивым почерком.</w:t>
      </w:r>
    </w:p>
    <w:p w:rsidR="00141BF5" w:rsidRDefault="00141BF5" w:rsidP="00141BF5">
      <w:r>
        <w:t xml:space="preserve">Обратите внимание, что в задании сформулированы основные требования к сочинению (они подчёркнуты). </w:t>
      </w:r>
    </w:p>
    <w:p w:rsidR="00141BF5" w:rsidRDefault="00141BF5" w:rsidP="00141BF5">
      <w:r>
        <w:t>Остановимся на них подробнее.</w:t>
      </w:r>
    </w:p>
    <w:p w:rsidR="00141BF5" w:rsidRDefault="00141BF5" w:rsidP="00141BF5">
      <w:r>
        <w:t>3. Как должно быть построено сочинение?</w:t>
      </w:r>
    </w:p>
    <w:p w:rsidR="00141BF5" w:rsidRDefault="00141BF5" w:rsidP="00141BF5">
      <w:r>
        <w:t xml:space="preserve"> Поскольку ваша задача - написать сочинение-рассуждение, то необходимо соблюдать требования к построению текста именно указанного типа речи.</w:t>
      </w:r>
    </w:p>
    <w:p w:rsidR="00141BF5" w:rsidRDefault="00141BF5" w:rsidP="00141BF5">
      <w:r>
        <w:t xml:space="preserve"> Напомню, что рассуждение состоит из следующих частей:</w:t>
      </w:r>
    </w:p>
    <w:p w:rsidR="00141BF5" w:rsidRDefault="00141BF5" w:rsidP="00141BF5">
      <w:r>
        <w:t>1. Вступление - тезис</w:t>
      </w:r>
    </w:p>
    <w:p w:rsidR="00141BF5" w:rsidRDefault="00141BF5" w:rsidP="00141BF5">
      <w:r>
        <w:t xml:space="preserve">2. Основная часть – доказательства (аргументы) + примеры </w:t>
      </w:r>
    </w:p>
    <w:p w:rsidR="00141BF5" w:rsidRDefault="00141BF5" w:rsidP="00141BF5">
      <w:r>
        <w:t>3. Заключение – вывод</w:t>
      </w:r>
    </w:p>
    <w:p w:rsidR="00141BF5" w:rsidRDefault="00141BF5" w:rsidP="00141BF5">
      <w:r>
        <w:t>Отсутствие в сочинении одного из элементов композиции рассматривается как ошибка и будет стоить вам потери баллов.</w:t>
      </w:r>
    </w:p>
    <w:p w:rsidR="00141BF5" w:rsidRDefault="00141BF5" w:rsidP="00141BF5">
      <w:r>
        <w:t>4. Как начинать сочинение?</w:t>
      </w:r>
    </w:p>
    <w:p w:rsidR="00141BF5" w:rsidRDefault="00141BF5" w:rsidP="00141BF5">
      <w:r>
        <w:t xml:space="preserve"> Как было сказано выше, начинается сочинение со вступления-тезиса. </w:t>
      </w:r>
    </w:p>
    <w:p w:rsidR="00141BF5" w:rsidRDefault="00141BF5" w:rsidP="00141BF5">
      <w:r w:rsidRPr="00067ADA">
        <w:rPr>
          <w:b/>
        </w:rPr>
        <w:lastRenderedPageBreak/>
        <w:t xml:space="preserve">Тезис </w:t>
      </w:r>
      <w:r>
        <w:t>– это мысль, которую нужно доказать.</w:t>
      </w:r>
    </w:p>
    <w:p w:rsidR="00141BF5" w:rsidRDefault="00141BF5" w:rsidP="00141BF5">
      <w:r>
        <w:t>В тезисе вы должны коротко сформулировать своё понимание смысла указанного фрагмента.</w:t>
      </w:r>
    </w:p>
    <w:p w:rsidR="00141BF5" w:rsidRDefault="00141BF5" w:rsidP="00141BF5">
      <w:r>
        <w:t xml:space="preserve">Поскольку объём всего сочинения небольшой, вступление  может состоять из 1-2-х предложений. </w:t>
      </w:r>
    </w:p>
    <w:p w:rsidR="00141BF5" w:rsidRDefault="00141BF5" w:rsidP="00141BF5">
      <w:r>
        <w:t>Допускается и большее количество предложений во вступлении, но в этом случае помните, что объём вступления должен быть значительно меньше объёма основной части.</w:t>
      </w:r>
    </w:p>
    <w:p w:rsidR="00141BF5" w:rsidRPr="00067ADA" w:rsidRDefault="00141BF5" w:rsidP="00141BF5">
      <w:pPr>
        <w:rPr>
          <w:b/>
        </w:rPr>
      </w:pPr>
      <w:r>
        <w:t xml:space="preserve">При  написании вступления можно использовать следующие </w:t>
      </w:r>
      <w:r w:rsidRPr="00067ADA">
        <w:rPr>
          <w:b/>
        </w:rPr>
        <w:t>речевые клише:</w:t>
      </w:r>
    </w:p>
    <w:p w:rsidR="00141BF5" w:rsidRDefault="00141BF5" w:rsidP="00141BF5">
      <w:r>
        <w:t>Смысл последних строк текста говорит нам о том, что…</w:t>
      </w:r>
    </w:p>
    <w:p w:rsidR="00067ADA" w:rsidRDefault="00141BF5" w:rsidP="00141BF5">
      <w:r>
        <w:t>Текст  заканчивается словами</w:t>
      </w:r>
      <w:proofErr w:type="gramStart"/>
      <w:r>
        <w:t xml:space="preserve">: "…". </w:t>
      </w:r>
      <w:proofErr w:type="gramEnd"/>
    </w:p>
    <w:p w:rsidR="00141BF5" w:rsidRDefault="00141BF5" w:rsidP="00141BF5">
      <w:r>
        <w:t>На мой взгляд, речь идет о том, что (как и др.) …</w:t>
      </w:r>
    </w:p>
    <w:p w:rsidR="00141BF5" w:rsidRDefault="00141BF5" w:rsidP="00141BF5">
      <w:r>
        <w:t xml:space="preserve">Я считаю, что мысль  автора данного текста, выраженная в выделенном фрагменте, заключается в том, что … </w:t>
      </w:r>
    </w:p>
    <w:p w:rsidR="00141BF5" w:rsidRDefault="00141BF5" w:rsidP="00141BF5">
      <w:r>
        <w:t>Автор данного текста привлекает читателя к размышлению над вопросом...</w:t>
      </w:r>
    </w:p>
    <w:p w:rsidR="00141BF5" w:rsidRDefault="00141BF5" w:rsidP="00141BF5">
      <w:r>
        <w:t>По моему мнению, в  указанном фрагменте  выражена главная мысль текста, которая заключается в следующем: …</w:t>
      </w:r>
    </w:p>
    <w:p w:rsidR="00141BF5" w:rsidRDefault="00141BF5" w:rsidP="00141BF5">
      <w:r>
        <w:t>В этом отрывке автор говорит о том, что…</w:t>
      </w:r>
    </w:p>
    <w:p w:rsidR="00141BF5" w:rsidRDefault="00141BF5" w:rsidP="00141BF5">
      <w:r>
        <w:t>Смысл данного отрывка я понимаю так: …</w:t>
      </w:r>
    </w:p>
    <w:p w:rsidR="00141BF5" w:rsidRDefault="00141BF5" w:rsidP="00141BF5">
      <w:r>
        <w:t>В выделенной фразе автор выражает мысль о том, что…</w:t>
      </w:r>
    </w:p>
    <w:p w:rsidR="00141BF5" w:rsidRDefault="00141BF5" w:rsidP="00141BF5">
      <w:r>
        <w:t>Не лишним будет употребление  вводных слов: я думаю, я считаю, на мой взгляд, по моему мнению, мне кажется, я убеждён и т.д. Но не злоупотребляйте ими и помните, что вводные слова всегда выделяются запятыми.</w:t>
      </w:r>
    </w:p>
    <w:p w:rsidR="00141BF5" w:rsidRDefault="00141BF5" w:rsidP="00141BF5">
      <w:r>
        <w:t>А теперь рассмотрим варианты вступлений:</w:t>
      </w:r>
    </w:p>
    <w:p w:rsidR="00141BF5" w:rsidRDefault="00141BF5" w:rsidP="00141BF5">
      <w:r w:rsidRPr="00067ADA">
        <w:rPr>
          <w:b/>
        </w:rPr>
        <w:t>Вариант 1.</w:t>
      </w:r>
      <w:r>
        <w:t xml:space="preserve"> Я считаю, что мысль П. Флоренского, выраженная в выделенном фрагменте текста, заключается в том, что люди по-разному относятся к культуре.</w:t>
      </w:r>
    </w:p>
    <w:p w:rsidR="00141BF5" w:rsidRDefault="00141BF5" w:rsidP="00141BF5">
      <w:r w:rsidRPr="00067ADA">
        <w:rPr>
          <w:b/>
        </w:rPr>
        <w:t>Вариант 2.</w:t>
      </w:r>
      <w:r>
        <w:t xml:space="preserve"> Размышления Сережки </w:t>
      </w:r>
      <w:proofErr w:type="spellStart"/>
      <w:r>
        <w:t>Сыроежкина</w:t>
      </w:r>
      <w:proofErr w:type="spellEnd"/>
      <w:r>
        <w:t xml:space="preserve"> заканчиваются словами: "А тут важно не ошибиться". По моему мнению, речь идет о том, какое это ответственное дело - выбор будущей профессии, выбор жизненного пути.</w:t>
      </w:r>
    </w:p>
    <w:p w:rsidR="00141BF5" w:rsidRDefault="00141BF5" w:rsidP="00141BF5">
      <w:r w:rsidRPr="00067ADA">
        <w:rPr>
          <w:b/>
        </w:rPr>
        <w:t>Вариант 3.</w:t>
      </w:r>
      <w:r>
        <w:t xml:space="preserve"> Ключевой фразой, на мой взгляд, в финальных строках текста  Ю.Я.Яковлева является последнее предложение, в котором автор сравнивает </w:t>
      </w:r>
      <w:proofErr w:type="spellStart"/>
      <w:r>
        <w:t>Косту</w:t>
      </w:r>
      <w:proofErr w:type="spellEnd"/>
      <w:r>
        <w:t xml:space="preserve"> с веточкой багульника.  Этим сравнением он хотел донести до читателя мысль о том, что лучшие стороны человеческой души могут раскрыться окружающим неожиданно, спустя какое-то время, через поступки и дела человека, что и произошло с героем рассказа.</w:t>
      </w:r>
    </w:p>
    <w:p w:rsidR="00141BF5" w:rsidRDefault="00141BF5" w:rsidP="00141BF5">
      <w:r>
        <w:t>5. Как писать основную часть?</w:t>
      </w:r>
    </w:p>
    <w:p w:rsidR="00067ADA" w:rsidRDefault="00141BF5" w:rsidP="00141BF5">
      <w:r>
        <w:t xml:space="preserve"> Основная часть вашего сочинения должна быть по объёму больше, чем вступление и заключение.</w:t>
      </w:r>
    </w:p>
    <w:p w:rsidR="00141BF5" w:rsidRDefault="00141BF5" w:rsidP="00141BF5">
      <w:r>
        <w:lastRenderedPageBreak/>
        <w:t>В основной части следует избегать:</w:t>
      </w:r>
    </w:p>
    <w:p w:rsidR="00141BF5" w:rsidRDefault="00141BF5" w:rsidP="00141BF5">
      <w:r>
        <w:t xml:space="preserve">• пересказа текста </w:t>
      </w:r>
    </w:p>
    <w:p w:rsidR="00141BF5" w:rsidRDefault="00141BF5" w:rsidP="00141BF5">
      <w:r>
        <w:t xml:space="preserve">• изложения сведений, не имеющих прямого отношения к теме. </w:t>
      </w:r>
    </w:p>
    <w:p w:rsidR="00141BF5" w:rsidRDefault="00141BF5" w:rsidP="00141BF5">
      <w:r>
        <w:t xml:space="preserve">В основной части необходимо продемонстрировать умение логично, аргументировано и стилистически грамотно </w:t>
      </w:r>
      <w:proofErr w:type="gramStart"/>
      <w:r>
        <w:t>излагать</w:t>
      </w:r>
      <w:proofErr w:type="gramEnd"/>
      <w:r>
        <w:t xml:space="preserve"> свои мысли. </w:t>
      </w:r>
    </w:p>
    <w:p w:rsidR="00141BF5" w:rsidRDefault="00141BF5" w:rsidP="00141BF5">
      <w:r>
        <w:t>В основной части вы должны доказать справедливость выраженной в тезисе мысли.</w:t>
      </w:r>
    </w:p>
    <w:p w:rsidR="00141BF5" w:rsidRDefault="00141BF5" w:rsidP="00141BF5">
      <w:r>
        <w:t>Как это сделать? Вот некоторые рекомендации:</w:t>
      </w:r>
    </w:p>
    <w:p w:rsidR="00141BF5" w:rsidRDefault="00141BF5" w:rsidP="00141BF5">
      <w:r>
        <w:t>1.    Перечитайте текст несколько раз.</w:t>
      </w:r>
    </w:p>
    <w:p w:rsidR="00141BF5" w:rsidRDefault="00141BF5" w:rsidP="00141BF5">
      <w:r>
        <w:t>2.    Определите его тему (о чём текст?), идею (какими мыслями хочет поделиться с читателями автор?) Как правило, идея текста заключается именно в выделенном фрагменте.</w:t>
      </w:r>
    </w:p>
    <w:p w:rsidR="00141BF5" w:rsidRDefault="00141BF5" w:rsidP="00141BF5">
      <w:r>
        <w:t>3.    Сформулируйте заключённую в выделенном отрывке идею своими словами и запишите её на черновике.</w:t>
      </w:r>
    </w:p>
    <w:p w:rsidR="00141BF5" w:rsidRDefault="00141BF5" w:rsidP="00141BF5">
      <w:r>
        <w:t xml:space="preserve">4.    Отметьте те фрагменты текста, которые подтверждают, по вашему мнению, эту идею. </w:t>
      </w:r>
    </w:p>
    <w:p w:rsidR="00141BF5" w:rsidRDefault="00141BF5" w:rsidP="00141BF5">
      <w:r>
        <w:t xml:space="preserve">5.   Сформулируйте смысл каждого из них своими словами и запишите на черновике. Помните, что это должен быть не пересказ, а рассуждение и анализ текста! </w:t>
      </w:r>
    </w:p>
    <w:p w:rsidR="00141BF5" w:rsidRDefault="00141BF5" w:rsidP="00141BF5">
      <w:r>
        <w:t xml:space="preserve">В основной части вы должны привести не менее двух аргументов (или доказательств) и подтвердить каждый аргумент минимум одним примером, взятым из текста. </w:t>
      </w:r>
    </w:p>
    <w:p w:rsidR="00141BF5" w:rsidRDefault="00141BF5" w:rsidP="00141BF5">
      <w:r>
        <w:t>6. Как оформлять примеры в сочинении?</w:t>
      </w:r>
    </w:p>
    <w:p w:rsidR="00141BF5" w:rsidRDefault="00141BF5" w:rsidP="00141BF5">
      <w:r>
        <w:t>Во-первых, помните о требованиях к примерам:</w:t>
      </w:r>
    </w:p>
    <w:p w:rsidR="00141BF5" w:rsidRDefault="00141BF5" w:rsidP="00141BF5">
      <w:r>
        <w:t xml:space="preserve">• примеров должно быть не менее 2; </w:t>
      </w:r>
    </w:p>
    <w:p w:rsidR="00141BF5" w:rsidRDefault="00141BF5" w:rsidP="00141BF5">
      <w:r>
        <w:t>• примеры должны быть из указанного текста;</w:t>
      </w:r>
    </w:p>
    <w:p w:rsidR="00141BF5" w:rsidRDefault="00141BF5" w:rsidP="00141BF5">
      <w:r>
        <w:t xml:space="preserve">• примеры должны подтверждать разные аргументы; </w:t>
      </w:r>
    </w:p>
    <w:p w:rsidR="00141BF5" w:rsidRDefault="00141BF5" w:rsidP="00141BF5">
      <w:r>
        <w:t>• каждый пример должен соответствовать указанному аргументу;</w:t>
      </w:r>
    </w:p>
    <w:p w:rsidR="00141BF5" w:rsidRDefault="00141BF5" w:rsidP="00141BF5">
      <w:r>
        <w:t xml:space="preserve">• пример без указания на аргумент не учитывается. </w:t>
      </w:r>
    </w:p>
    <w:p w:rsidR="00141BF5" w:rsidRDefault="00141BF5" w:rsidP="00141BF5">
      <w:r>
        <w:t>Во-вторых, оформлять примеры в сочинении можно 3-мя способами:</w:t>
      </w:r>
    </w:p>
    <w:p w:rsidR="00141BF5" w:rsidRDefault="00141BF5" w:rsidP="00141BF5">
      <w:r>
        <w:t xml:space="preserve"> 1) цитировать предложение (если оно не очень длинное), при этом знаки препинания расставляются так же, как и в предложении с прямой речью, или же предложение заключается в скобки. </w:t>
      </w:r>
    </w:p>
    <w:p w:rsidR="00141BF5" w:rsidRDefault="00141BF5" w:rsidP="00141BF5">
      <w:r>
        <w:t xml:space="preserve"> В некоторых случаях цитировать можно не всё предложение, а часть его, ставя на месте пропущенных слов многоточие. </w:t>
      </w:r>
    </w:p>
    <w:p w:rsidR="00141BF5" w:rsidRDefault="00141BF5" w:rsidP="00141BF5">
      <w:r>
        <w:t xml:space="preserve"> 2) указывать номера предложений без цитирования (это делается в том случае, если предложение очень длинное). </w:t>
      </w:r>
    </w:p>
    <w:p w:rsidR="00141BF5" w:rsidRPr="00067ADA" w:rsidRDefault="00141BF5" w:rsidP="00141BF5">
      <w:pPr>
        <w:rPr>
          <w:b/>
        </w:rPr>
      </w:pPr>
      <w:r>
        <w:lastRenderedPageBreak/>
        <w:t xml:space="preserve"> 3) для того чтобы включение примеров не нарушало требование связности, можно использовать следующие </w:t>
      </w:r>
      <w:r w:rsidRPr="00067ADA">
        <w:rPr>
          <w:b/>
        </w:rPr>
        <w:t>речевые клише:</w:t>
      </w:r>
    </w:p>
    <w:p w:rsidR="00141BF5" w:rsidRDefault="00141BF5" w:rsidP="00141BF5">
      <w:r>
        <w:t xml:space="preserve">• Чтобы подтвердить сказанное, обратимся к … предложению текста. </w:t>
      </w:r>
    </w:p>
    <w:p w:rsidR="00141BF5" w:rsidRDefault="00141BF5" w:rsidP="00141BF5">
      <w:r>
        <w:t xml:space="preserve">• Подтвердить данный аргумент  можно примером из …. предложения текста. </w:t>
      </w:r>
    </w:p>
    <w:p w:rsidR="00141BF5" w:rsidRDefault="00141BF5" w:rsidP="00141BF5">
      <w:r>
        <w:t>• Справедливость этого вывода можно доказать на примере … предложения.</w:t>
      </w:r>
    </w:p>
    <w:p w:rsidR="00141BF5" w:rsidRDefault="00141BF5" w:rsidP="00141BF5">
      <w:r>
        <w:t xml:space="preserve">• В подтверждение собственных выводов приведу пример из … предложения прочитанного мною текста. </w:t>
      </w:r>
    </w:p>
    <w:p w:rsidR="00141BF5" w:rsidRDefault="00141BF5" w:rsidP="00141BF5">
      <w:r>
        <w:t>• Предложение № … подтверждает мысль о том, что …</w:t>
      </w:r>
      <w:proofErr w:type="gramStart"/>
      <w:r>
        <w:t xml:space="preserve"> .</w:t>
      </w:r>
      <w:proofErr w:type="gramEnd"/>
      <w:r>
        <w:t xml:space="preserve"> </w:t>
      </w:r>
    </w:p>
    <w:p w:rsidR="00141BF5" w:rsidRDefault="00141BF5" w:rsidP="00141BF5">
      <w:r>
        <w:t>7. О чём писать в заключении?</w:t>
      </w:r>
    </w:p>
    <w:p w:rsidR="00141BF5" w:rsidRDefault="00141BF5" w:rsidP="00141BF5">
      <w:r>
        <w:t>Заключение так же, как и вступление, не должно превышать по объёму основную часть сочинения.</w:t>
      </w:r>
    </w:p>
    <w:p w:rsidR="00141BF5" w:rsidRDefault="00141BF5" w:rsidP="00141BF5">
      <w:r>
        <w:t xml:space="preserve">Задача ЗАКЛЮЧЕНИЯ — подвести итог, обобщить сказанное, завершить работу, еще раз обратив внимание на самое главное. </w:t>
      </w:r>
    </w:p>
    <w:p w:rsidR="00141BF5" w:rsidRDefault="00141BF5" w:rsidP="00141BF5">
      <w:r w:rsidRPr="00067ADA">
        <w:rPr>
          <w:b/>
        </w:rPr>
        <w:t xml:space="preserve">Вывод </w:t>
      </w:r>
      <w:r>
        <w:t>должен быть:</w:t>
      </w:r>
    </w:p>
    <w:p w:rsidR="00141BF5" w:rsidRDefault="00141BF5" w:rsidP="00141BF5">
      <w:proofErr w:type="gramStart"/>
      <w:r>
        <w:t>коротким</w:t>
      </w:r>
      <w:proofErr w:type="gramEnd"/>
      <w:r>
        <w:t xml:space="preserve">, но ёмким по содержанию </w:t>
      </w:r>
    </w:p>
    <w:p w:rsidR="00141BF5" w:rsidRDefault="00141BF5" w:rsidP="00141BF5">
      <w:r>
        <w:t xml:space="preserve">логически </w:t>
      </w:r>
      <w:proofErr w:type="gramStart"/>
      <w:r>
        <w:t>связан</w:t>
      </w:r>
      <w:proofErr w:type="gramEnd"/>
      <w:r>
        <w:t xml:space="preserve"> с предыдущим изложением </w:t>
      </w:r>
    </w:p>
    <w:p w:rsidR="00141BF5" w:rsidRDefault="00141BF5" w:rsidP="00141BF5">
      <w:r>
        <w:t>не должен противоречить по смыслу тезису и аргументам</w:t>
      </w:r>
    </w:p>
    <w:p w:rsidR="00141BF5" w:rsidRDefault="00141BF5" w:rsidP="00141BF5">
      <w:r>
        <w:t xml:space="preserve">В начале заключения можно использовать следующие вводные слова: итак, следовательно, значит, таким образом, мы пришли к выводу, подводя итог вышесказанному, делая выводы из вышеизложенных доказательств  и т.д. </w:t>
      </w:r>
    </w:p>
    <w:p w:rsidR="00141BF5" w:rsidRDefault="00141BF5" w:rsidP="00141BF5">
      <w:r>
        <w:t>Помните, что вводные слова всегда выделяются запятой!</w:t>
      </w:r>
    </w:p>
    <w:p w:rsidR="00141BF5" w:rsidRDefault="00141BF5" w:rsidP="00141BF5">
      <w:r>
        <w:t xml:space="preserve"> Рассмотрим несколько образцов заключения:</w:t>
      </w:r>
    </w:p>
    <w:p w:rsidR="00141BF5" w:rsidRDefault="00141BF5" w:rsidP="00141BF5">
      <w:r w:rsidRPr="00067ADA">
        <w:rPr>
          <w:b/>
        </w:rPr>
        <w:t>Образец 1.</w:t>
      </w:r>
      <w:r>
        <w:t xml:space="preserve"> Таким образом, Е.Велтистов поднимает очень серьёзную проблему важности правильного, взвешенного выбора молодыми людьми будущей профессии.</w:t>
      </w:r>
    </w:p>
    <w:p w:rsidR="00141BF5" w:rsidRDefault="00141BF5" w:rsidP="00141BF5">
      <w:r w:rsidRPr="00067ADA">
        <w:rPr>
          <w:b/>
        </w:rPr>
        <w:t>Образец 2.</w:t>
      </w:r>
      <w:r>
        <w:t xml:space="preserve"> Итак, автор текста убеждает нас в том, что главное в дружбе – доверие и понимание.  Надо быть искренними с друзьями и поступать так, чтобы они не страдали.</w:t>
      </w:r>
    </w:p>
    <w:p w:rsidR="00141BF5" w:rsidRDefault="00141BF5" w:rsidP="00141BF5">
      <w:r>
        <w:t>8. Сколько абзацев должно быть в сочинении?</w:t>
      </w:r>
    </w:p>
    <w:p w:rsidR="00141BF5" w:rsidRDefault="00141BF5" w:rsidP="00141BF5">
      <w:r>
        <w:t xml:space="preserve"> Абзацное членение текста – это одно из важных условий при написании сочинения.</w:t>
      </w:r>
    </w:p>
    <w:p w:rsidR="00141BF5" w:rsidRDefault="00141BF5" w:rsidP="00141BF5">
      <w:r>
        <w:t xml:space="preserve"> Помните: сочинение должно иметь не менее 3 –</w:t>
      </w:r>
      <w:proofErr w:type="spellStart"/>
      <w:r>
        <w:t>х</w:t>
      </w:r>
      <w:proofErr w:type="spellEnd"/>
      <w:r>
        <w:t xml:space="preserve"> абзацев: </w:t>
      </w:r>
    </w:p>
    <w:p w:rsidR="00141BF5" w:rsidRDefault="00141BF5" w:rsidP="00141BF5">
      <w:r>
        <w:t xml:space="preserve">• 1 абзац - тезис </w:t>
      </w:r>
    </w:p>
    <w:p w:rsidR="00141BF5" w:rsidRDefault="00141BF5" w:rsidP="00141BF5">
      <w:r>
        <w:t xml:space="preserve">• 2 абзац – аргументы  с  примерами </w:t>
      </w:r>
    </w:p>
    <w:p w:rsidR="00141BF5" w:rsidRDefault="00141BF5" w:rsidP="00141BF5">
      <w:r>
        <w:t>• 3 абзац – вывод</w:t>
      </w:r>
    </w:p>
    <w:p w:rsidR="00141BF5" w:rsidRDefault="00141BF5" w:rsidP="00141BF5">
      <w:r>
        <w:lastRenderedPageBreak/>
        <w:t xml:space="preserve">Основная часть может состоять и более чем из одного абзаца. </w:t>
      </w:r>
    </w:p>
    <w:p w:rsidR="00141BF5" w:rsidRDefault="00141BF5" w:rsidP="00141BF5">
      <w:r>
        <w:t xml:space="preserve">Помните, что новый абзац вы начинаете в том случае, если далее следует новая мысль, например, новый аргумент. </w:t>
      </w:r>
    </w:p>
    <w:p w:rsidR="00141BF5" w:rsidRDefault="00141BF5" w:rsidP="00141BF5">
      <w:r>
        <w:t>9. Каким должен быть объём сочинения?</w:t>
      </w:r>
    </w:p>
    <w:p w:rsidR="00141BF5" w:rsidRDefault="00141BF5" w:rsidP="00141BF5">
      <w:r>
        <w:t xml:space="preserve"> В 2012 году требование к объёму сочинения изменилось: минимальное количество слов в сочинении теперь должно быть не 50, а 70.</w:t>
      </w:r>
    </w:p>
    <w:p w:rsidR="00141BF5" w:rsidRDefault="00141BF5" w:rsidP="00141BF5">
      <w:r>
        <w:t>Строго следуйте минимальному пределу указанного объёма! То есть в вашем сочинении должно быть не менее 70 слов.</w:t>
      </w:r>
    </w:p>
    <w:p w:rsidR="00141BF5" w:rsidRDefault="00141BF5" w:rsidP="00141BF5">
      <w:r>
        <w:t>Помните, что если суммарный объём ваших сочинения и изложения составит 70–139 слов, то максимальный балл по каждому из критериев грамотности будет равняться всего 1.</w:t>
      </w:r>
    </w:p>
    <w:p w:rsidR="00141BF5" w:rsidRDefault="00141BF5" w:rsidP="00141BF5">
      <w:r>
        <w:t xml:space="preserve"> При подсчёте слов не забывайте о том, что союзы, предлоги и частицы считаются отдельно. </w:t>
      </w:r>
    </w:p>
    <w:p w:rsidR="00141BF5" w:rsidRDefault="00141BF5" w:rsidP="00141BF5">
      <w:r>
        <w:t xml:space="preserve"> Слова, которые пишутся через дефис, считаются, как одно слово.</w:t>
      </w:r>
    </w:p>
    <w:p w:rsidR="00141BF5" w:rsidRPr="00067ADA" w:rsidRDefault="00141BF5" w:rsidP="00141BF5">
      <w:pPr>
        <w:rPr>
          <w:b/>
        </w:rPr>
      </w:pPr>
      <w:r w:rsidRPr="00067ADA">
        <w:rPr>
          <w:b/>
        </w:rPr>
        <w:t xml:space="preserve">10. Грамотность      </w:t>
      </w:r>
    </w:p>
    <w:p w:rsidR="00141BF5" w:rsidRDefault="00141BF5" w:rsidP="00141BF5">
      <w:r>
        <w:t xml:space="preserve">      Перед тем как переписать полученный текст в чистовик, проверьте его на наличие всех видов ошибок (орфографических, пунктуационных, грамматических, речевых) и при необходимости откорректируйте его.</w:t>
      </w:r>
    </w:p>
    <w:p w:rsidR="00141BF5" w:rsidRPr="00067ADA" w:rsidRDefault="00141BF5" w:rsidP="00141BF5">
      <w:pPr>
        <w:rPr>
          <w:b/>
        </w:rPr>
      </w:pPr>
      <w:r w:rsidRPr="00067ADA">
        <w:rPr>
          <w:b/>
        </w:rPr>
        <w:t>10. Про почерк</w:t>
      </w:r>
    </w:p>
    <w:p w:rsidR="00141BF5" w:rsidRDefault="00141BF5" w:rsidP="00141BF5">
      <w:r>
        <w:t xml:space="preserve"> Помните, что задания уровня</w:t>
      </w:r>
      <w:proofErr w:type="gramStart"/>
      <w:r>
        <w:t xml:space="preserve"> С</w:t>
      </w:r>
      <w:proofErr w:type="gramEnd"/>
      <w:r>
        <w:t xml:space="preserve"> (С1, С2.1, С2.2)  будет проверять экзаменационная комиссия, а не компьютер. Поэтому пишите сочинение АККУРАТНО, РАЗБОРЧИВО, так, чтобы экзаменатор смог прочитать написанное без труда и чтобы у него не возникало вопросов: какая в слове буква – О или</w:t>
      </w:r>
      <w:proofErr w:type="gramStart"/>
      <w:r>
        <w:t xml:space="preserve"> А</w:t>
      </w:r>
      <w:proofErr w:type="gramEnd"/>
      <w:r>
        <w:t xml:space="preserve"> и т.п.</w:t>
      </w:r>
    </w:p>
    <w:sectPr w:rsidR="00141BF5" w:rsidSect="005E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BF5"/>
    <w:rsid w:val="00067ADA"/>
    <w:rsid w:val="00141BF5"/>
    <w:rsid w:val="005705A6"/>
    <w:rsid w:val="005E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1315</Words>
  <Characters>7502</Characters>
  <Application>Microsoft Office Word</Application>
  <DocSecurity>0</DocSecurity>
  <Lines>62</Lines>
  <Paragraphs>17</Paragraphs>
  <ScaleCrop>false</ScaleCrop>
  <Company>Microsoft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2012-02-02T09:01:00Z</dcterms:created>
  <dcterms:modified xsi:type="dcterms:W3CDTF">2012-02-05T07:57:00Z</dcterms:modified>
</cp:coreProperties>
</file>